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4DB82" w14:textId="77777777" w:rsidR="005E13C8" w:rsidRPr="005E13C8" w:rsidRDefault="005E13C8" w:rsidP="00554E89">
      <w:pPr>
        <w:pStyle w:val="Overskrift1"/>
      </w:pPr>
      <w:r w:rsidRPr="005E13C8">
        <w:rPr>
          <w:rFonts w:eastAsia="Times New Roman"/>
        </w:rPr>
        <w:t>Bilag 1</w:t>
      </w:r>
    </w:p>
    <w:p w14:paraId="68E5D53A" w14:textId="77777777" w:rsidR="005E13C8" w:rsidRPr="005E13C8" w:rsidRDefault="005E13C8" w:rsidP="005E13C8"/>
    <w:p w14:paraId="54320B74" w14:textId="77777777" w:rsidR="005E13C8" w:rsidRPr="005E13C8" w:rsidRDefault="005E13C8" w:rsidP="008D4EC2">
      <w:pPr>
        <w:pStyle w:val="Overskrift1"/>
        <w:rPr>
          <w:rFonts w:eastAsia="Times New Roman"/>
        </w:rPr>
      </w:pPr>
      <w:r w:rsidRPr="005E13C8">
        <w:rPr>
          <w:rFonts w:eastAsia="Times New Roman"/>
        </w:rPr>
        <w:t xml:space="preserve">Forslag til brev/mail til leverandør </w:t>
      </w:r>
    </w:p>
    <w:p w14:paraId="1EEE44DF" w14:textId="77777777" w:rsidR="005E13C8" w:rsidRPr="005E13C8" w:rsidRDefault="005E13C8" w:rsidP="005E13C8">
      <w:r>
        <w:t xml:space="preserve"> </w:t>
      </w:r>
    </w:p>
    <w:p w14:paraId="537967F5" w14:textId="4EF07290" w:rsidR="0DEB7974" w:rsidRDefault="0DEB7974" w:rsidP="3B111C42">
      <w:pPr>
        <w:spacing w:line="360" w:lineRule="auto"/>
      </w:pPr>
      <w:r>
        <w:t>Kommunen har bedt os om at oplyse om brugen af PFAS-</w:t>
      </w:r>
      <w:proofErr w:type="spellStart"/>
      <w:r>
        <w:t>holdige</w:t>
      </w:r>
      <w:proofErr w:type="spellEnd"/>
      <w:r>
        <w:t xml:space="preserve"> stoffer i de midler vi anvender i vaskehallen. </w:t>
      </w:r>
    </w:p>
    <w:p w14:paraId="415FF04C" w14:textId="3208C7B1" w:rsidR="005E13C8" w:rsidRDefault="005E13C8" w:rsidP="3B111C42">
      <w:pPr>
        <w:spacing w:line="360" w:lineRule="auto"/>
      </w:pPr>
      <w:r>
        <w:t xml:space="preserve">Vi vil </w:t>
      </w:r>
      <w:r w:rsidR="46F56138">
        <w:t xml:space="preserve">derfor </w:t>
      </w:r>
      <w:r>
        <w:t xml:space="preserve">bede jer om </w:t>
      </w:r>
      <w:r w:rsidR="2284FEFA">
        <w:t>at udfylde vedlagte skema for de produkter</w:t>
      </w:r>
      <w:r w:rsidR="15C0FADF">
        <w:t>,</w:t>
      </w:r>
      <w:r w:rsidR="2284FEFA">
        <w:t xml:space="preserve"> vi har angivet i skemaet.</w:t>
      </w:r>
    </w:p>
    <w:p w14:paraId="6E9E94E7" w14:textId="614DDAD8" w:rsidR="504B385A" w:rsidRDefault="504B385A" w:rsidP="3B111C42">
      <w:pPr>
        <w:spacing w:line="360" w:lineRule="auto"/>
      </w:pPr>
      <w:r>
        <w:t xml:space="preserve">Hvis I ikke ved, om ”produktet” indeholder PFAS, vil vi bede jer spørge jeres underleverandører, om de bruger PFAS. </w:t>
      </w:r>
    </w:p>
    <w:p w14:paraId="7DC79CA5" w14:textId="6A827CC4" w:rsidR="64EE4394" w:rsidRDefault="64EE4394" w:rsidP="3B111C42">
      <w:pPr>
        <w:spacing w:line="360" w:lineRule="auto"/>
        <w:rPr>
          <w:color w:val="FF0000"/>
        </w:rPr>
      </w:pPr>
      <w:r>
        <w:t xml:space="preserve">Da vi skal svare tilbage til kommunen vil vi bede jer svare skriftligt inden </w:t>
      </w:r>
      <w:r w:rsidRPr="3B111C42">
        <w:rPr>
          <w:color w:val="FF0000"/>
        </w:rPr>
        <w:t>[</w:t>
      </w:r>
      <w:proofErr w:type="spellStart"/>
      <w:proofErr w:type="gramStart"/>
      <w:r w:rsidRPr="3B111C42">
        <w:rPr>
          <w:color w:val="FF0000"/>
        </w:rPr>
        <w:t>dd.mm.åååå</w:t>
      </w:r>
      <w:proofErr w:type="spellEnd"/>
      <w:proofErr w:type="gramEnd"/>
      <w:r w:rsidRPr="3B111C42">
        <w:rPr>
          <w:color w:val="FF0000"/>
        </w:rPr>
        <w:t>]</w:t>
      </w:r>
    </w:p>
    <w:p w14:paraId="7E4A3367" w14:textId="44A29098" w:rsidR="3B111C42" w:rsidRDefault="3B111C42" w:rsidP="3B111C42">
      <w:pPr>
        <w:spacing w:line="360" w:lineRule="auto"/>
      </w:pPr>
    </w:p>
    <w:p w14:paraId="697920FD" w14:textId="77777777" w:rsidR="28CA281F" w:rsidRDefault="28CA281F" w:rsidP="55D82055">
      <w:pPr>
        <w:spacing w:line="360" w:lineRule="auto"/>
        <w:rPr>
          <w:lang w:val="en-US"/>
        </w:rPr>
      </w:pPr>
      <w:r w:rsidRPr="55D82055">
        <w:rPr>
          <w:lang w:val="en-US"/>
        </w:rPr>
        <w:t xml:space="preserve">Med </w:t>
      </w:r>
      <w:proofErr w:type="spellStart"/>
      <w:r w:rsidRPr="55D82055">
        <w:rPr>
          <w:lang w:val="en-US"/>
        </w:rPr>
        <w:t>venlig</w:t>
      </w:r>
      <w:proofErr w:type="spellEnd"/>
      <w:r w:rsidRPr="55D82055">
        <w:rPr>
          <w:lang w:val="en-US"/>
        </w:rPr>
        <w:t xml:space="preserve"> </w:t>
      </w:r>
      <w:proofErr w:type="spellStart"/>
      <w:r w:rsidRPr="55D82055">
        <w:rPr>
          <w:lang w:val="en-US"/>
        </w:rPr>
        <w:t>hilsen</w:t>
      </w:r>
      <w:proofErr w:type="spellEnd"/>
    </w:p>
    <w:p w14:paraId="635A73D4" w14:textId="77777777" w:rsidR="28CA281F" w:rsidRDefault="28CA281F" w:rsidP="55D82055">
      <w:pPr>
        <w:spacing w:line="360" w:lineRule="auto"/>
        <w:rPr>
          <w:color w:val="FF0000"/>
        </w:rPr>
      </w:pPr>
      <w:r w:rsidRPr="55D82055">
        <w:rPr>
          <w:color w:val="FF0000"/>
          <w:lang w:val="en-US"/>
        </w:rPr>
        <w:t>[</w:t>
      </w:r>
      <w:proofErr w:type="spellStart"/>
      <w:r w:rsidRPr="55D82055">
        <w:rPr>
          <w:color w:val="FF0000"/>
          <w:lang w:val="en-US"/>
        </w:rPr>
        <w:t>xxxx</w:t>
      </w:r>
      <w:proofErr w:type="spellEnd"/>
      <w:r w:rsidRPr="55D82055">
        <w:rPr>
          <w:color w:val="FF0000"/>
          <w:lang w:val="en-US"/>
        </w:rPr>
        <w:t>]</w:t>
      </w:r>
    </w:p>
    <w:p w14:paraId="1659B21C" w14:textId="391FD0AF" w:rsidR="55D82055" w:rsidRDefault="55D82055" w:rsidP="55D82055">
      <w:pPr>
        <w:spacing w:line="360" w:lineRule="auto"/>
      </w:pPr>
    </w:p>
    <w:p w14:paraId="57533CB6" w14:textId="71FDF4F9" w:rsidR="55D82055" w:rsidRDefault="55D82055" w:rsidP="55D82055">
      <w:pPr>
        <w:spacing w:line="360" w:lineRule="auto"/>
      </w:pPr>
    </w:p>
    <w:p w14:paraId="1EE965D0" w14:textId="4EF3AA95" w:rsidR="3B111C42" w:rsidRDefault="28CA281F" w:rsidP="3B111C42">
      <w:pPr>
        <w:spacing w:line="360" w:lineRule="auto"/>
        <w:rPr>
          <w:b/>
        </w:rPr>
      </w:pPr>
      <w:r w:rsidRPr="55D82055">
        <w:rPr>
          <w:b/>
          <w:bCs/>
        </w:rPr>
        <w:t>Faktaboks</w:t>
      </w:r>
    </w:p>
    <w:p w14:paraId="23F72188" w14:textId="5D44596A" w:rsidR="0043294D" w:rsidRDefault="005E13C8" w:rsidP="00F0174E">
      <w:pPr>
        <w:spacing w:line="360" w:lineRule="auto"/>
      </w:pPr>
      <w:r>
        <w:t>Nogle PFAS er allerede forbud</w:t>
      </w:r>
      <w:r w:rsidR="45A8285B">
        <w:t>t</w:t>
      </w:r>
      <w:r>
        <w:t xml:space="preserve"> eller begrænset i EU, herunder PFOS, PFOA, </w:t>
      </w:r>
      <w:proofErr w:type="spellStart"/>
      <w:r>
        <w:t>PFHxS</w:t>
      </w:r>
      <w:proofErr w:type="spellEnd"/>
      <w:r>
        <w:t xml:space="preserve"> og C9-C14 PFCA, men det nuværende lovforslag dækker alle PFAS.</w:t>
      </w:r>
    </w:p>
    <w:p w14:paraId="4C43A2D8" w14:textId="5ACE2763" w:rsidR="005E13C8" w:rsidRDefault="005E13C8" w:rsidP="00F0174E">
      <w:pPr>
        <w:spacing w:line="360" w:lineRule="auto"/>
      </w:pPr>
      <w:r w:rsidRPr="005E13C8">
        <w:t xml:space="preserve">PFAS (per- og </w:t>
      </w:r>
      <w:proofErr w:type="spellStart"/>
      <w:r w:rsidRPr="005E13C8">
        <w:t>polyfluoroalkyl</w:t>
      </w:r>
      <w:proofErr w:type="spellEnd"/>
      <w:r w:rsidRPr="005E13C8">
        <w:t xml:space="preserve">-stoffer) er defineret som alle kemiske stoffer, der som minimum indeholder en </w:t>
      </w:r>
      <w:proofErr w:type="spellStart"/>
      <w:r w:rsidRPr="005E13C8">
        <w:t>perfluoreret</w:t>
      </w:r>
      <w:proofErr w:type="spellEnd"/>
      <w:r w:rsidRPr="005E13C8">
        <w:t xml:space="preserve"> </w:t>
      </w:r>
      <w:proofErr w:type="spellStart"/>
      <w:r w:rsidRPr="005E13C8">
        <w:t>methylgruppe</w:t>
      </w:r>
      <w:proofErr w:type="spellEnd"/>
      <w:r w:rsidRPr="005E13C8">
        <w:t xml:space="preserve"> (-CF</w:t>
      </w:r>
      <w:r w:rsidRPr="005E13C8">
        <w:rPr>
          <w:vertAlign w:val="subscript"/>
        </w:rPr>
        <w:t>3</w:t>
      </w:r>
      <w:r w:rsidRPr="005E13C8">
        <w:t xml:space="preserve">) eller en </w:t>
      </w:r>
      <w:proofErr w:type="spellStart"/>
      <w:r w:rsidRPr="005E13C8">
        <w:t>polyfluoreret</w:t>
      </w:r>
      <w:proofErr w:type="spellEnd"/>
      <w:r w:rsidRPr="005E13C8">
        <w:t xml:space="preserve"> </w:t>
      </w:r>
      <w:proofErr w:type="spellStart"/>
      <w:r w:rsidRPr="005E13C8">
        <w:t>methylengruppe</w:t>
      </w:r>
      <w:proofErr w:type="spellEnd"/>
      <w:r w:rsidRPr="005E13C8">
        <w:t xml:space="preserve"> (-CF</w:t>
      </w:r>
      <w:r w:rsidRPr="005E13C8">
        <w:rPr>
          <w:vertAlign w:val="subscript"/>
        </w:rPr>
        <w:t>2</w:t>
      </w:r>
      <w:r w:rsidRPr="005E13C8">
        <w:t>-).</w:t>
      </w:r>
    </w:p>
    <w:p w14:paraId="2E51432E" w14:textId="7E61AC19" w:rsidR="005E13C8" w:rsidRDefault="005E13C8" w:rsidP="3B111C42">
      <w:pPr>
        <w:spacing w:line="360" w:lineRule="auto"/>
      </w:pPr>
      <w:r>
        <w:t>PFAS anvendes især på grund af deres vand-, fedt- og smudsafvisende samt brandhæmmende egenskaber</w:t>
      </w:r>
      <w:r w:rsidR="250151E2">
        <w:t>. PFAS</w:t>
      </w:r>
      <w:r>
        <w:t xml:space="preserve"> anvendes også i produkter, som bruges under tryk, ved høj temperatur eller i forbindelse med kraftige syrer/baser. Det kan både indgå i produktets materiale (f.eks. i en membran eller en pakning), være brugt i efterbehandlingen og/eller som hjælpestoffer i produktionen. </w:t>
      </w:r>
    </w:p>
    <w:p w14:paraId="60D497FD" w14:textId="31A0A8BF" w:rsidR="005E13C8" w:rsidRPr="005E13C8" w:rsidRDefault="005E13C8" w:rsidP="00F0174E">
      <w:pPr>
        <w:spacing w:line="360" w:lineRule="auto"/>
        <w:rPr>
          <w:rStyle w:val="Hyperlink"/>
        </w:rPr>
      </w:pPr>
      <w:r w:rsidRPr="005E13C8">
        <w:t xml:space="preserve">Se lovforslag: </w:t>
      </w:r>
      <w:r w:rsidR="00481CF7">
        <w:fldChar w:fldCharType="begin"/>
      </w:r>
      <w:r w:rsidR="00481CF7">
        <w:instrText>HYPERLINK "https://echa.europa.eu/da/restrictions-under-consideration/-/substance-rev/72301/term"</w:instrText>
      </w:r>
      <w:r w:rsidR="00481CF7">
        <w:fldChar w:fldCharType="separate"/>
      </w:r>
      <w:r w:rsidRPr="005E13C8">
        <w:rPr>
          <w:rStyle w:val="Hyperlink"/>
        </w:rPr>
        <w:t>https://echa.europa.eu/da/restrictions-under-consideration/-/substance-rev/72301/term</w:t>
      </w:r>
    </w:p>
    <w:p w14:paraId="56D7A198" w14:textId="76160B76" w:rsidR="005E13C8" w:rsidRPr="005E13C8" w:rsidRDefault="00481CF7" w:rsidP="00F0174E">
      <w:pPr>
        <w:spacing w:line="360" w:lineRule="auto"/>
      </w:pPr>
      <w:r>
        <w:fldChar w:fldCharType="end"/>
      </w:r>
      <w:r w:rsidR="005E13C8">
        <w:t xml:space="preserve"> </w:t>
      </w:r>
    </w:p>
    <w:p w14:paraId="4D4E7713" w14:textId="77777777" w:rsidR="00B85049" w:rsidRDefault="00B85049">
      <w:pPr>
        <w:spacing w:line="240" w:lineRule="auto"/>
      </w:pPr>
    </w:p>
    <w:sectPr w:rsidR="00B85049" w:rsidSect="004C5BC4">
      <w:headerReference w:type="first" r:id="rId10"/>
      <w:pgSz w:w="11906" w:h="16838"/>
      <w:pgMar w:top="1247" w:right="1247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03453" w14:textId="77777777" w:rsidR="006E70C8" w:rsidRPr="006E70C8" w:rsidRDefault="006E70C8">
      <w:r w:rsidRPr="006E70C8">
        <w:separator/>
      </w:r>
    </w:p>
  </w:endnote>
  <w:endnote w:type="continuationSeparator" w:id="0">
    <w:p w14:paraId="62E6B015" w14:textId="77777777" w:rsidR="006E70C8" w:rsidRPr="006E70C8" w:rsidRDefault="006E70C8">
      <w:r w:rsidRPr="006E70C8">
        <w:continuationSeparator/>
      </w:r>
    </w:p>
  </w:endnote>
  <w:endnote w:type="continuationNotice" w:id="1">
    <w:p w14:paraId="16A4E299" w14:textId="77777777" w:rsidR="00411EAB" w:rsidRDefault="00411E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7EFA3" w14:textId="77777777" w:rsidR="006E70C8" w:rsidRPr="006E70C8" w:rsidRDefault="006E70C8">
      <w:r w:rsidRPr="006E70C8">
        <w:separator/>
      </w:r>
    </w:p>
  </w:footnote>
  <w:footnote w:type="continuationSeparator" w:id="0">
    <w:p w14:paraId="4226D1C8" w14:textId="77777777" w:rsidR="006E70C8" w:rsidRPr="006E70C8" w:rsidRDefault="006E70C8">
      <w:r w:rsidRPr="006E70C8">
        <w:continuationSeparator/>
      </w:r>
    </w:p>
  </w:footnote>
  <w:footnote w:type="continuationNotice" w:id="1">
    <w:p w14:paraId="5CCF3ABD" w14:textId="77777777" w:rsidR="00411EAB" w:rsidRDefault="00411E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A3E6" w14:textId="77777777" w:rsidR="007B0A9C" w:rsidRPr="006E70C8" w:rsidRDefault="007B0A9C" w:rsidP="006E70C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D2863"/>
    <w:multiLevelType w:val="hybridMultilevel"/>
    <w:tmpl w:val="BE4A96B2"/>
    <w:lvl w:ilvl="0" w:tplc="AA10DB8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997E16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C629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E70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C23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4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0B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D2B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6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Notat.dotm"/>
    <w:docVar w:name="CreatedWithDtVersion" w:val="1.9.811"/>
    <w:docVar w:name="DocumentCreated" w:val="DocumentCreated"/>
    <w:docVar w:name="DocumentCreatedOK" w:val="DocumentCreatedOK"/>
    <w:docVar w:name="DocumentInitialized" w:val="OK"/>
    <w:docVar w:name="IntegrationType" w:val="StandAlone"/>
    <w:docVar w:name="PhraseEditLog" w:val="2021-04-21:14.27 | 2.6.036"/>
  </w:docVars>
  <w:rsids>
    <w:rsidRoot w:val="006E70C8"/>
    <w:rsid w:val="00005208"/>
    <w:rsid w:val="00007C1E"/>
    <w:rsid w:val="00015023"/>
    <w:rsid w:val="000151B3"/>
    <w:rsid w:val="00015E01"/>
    <w:rsid w:val="00034603"/>
    <w:rsid w:val="00035379"/>
    <w:rsid w:val="00066126"/>
    <w:rsid w:val="00077D3B"/>
    <w:rsid w:val="000D1E8D"/>
    <w:rsid w:val="000E5BC4"/>
    <w:rsid w:val="000F4F8F"/>
    <w:rsid w:val="00121699"/>
    <w:rsid w:val="00131C54"/>
    <w:rsid w:val="001339B9"/>
    <w:rsid w:val="00160883"/>
    <w:rsid w:val="001D1C7E"/>
    <w:rsid w:val="001D2A22"/>
    <w:rsid w:val="001E0E9D"/>
    <w:rsid w:val="00203B57"/>
    <w:rsid w:val="00203E74"/>
    <w:rsid w:val="00215F9E"/>
    <w:rsid w:val="00232089"/>
    <w:rsid w:val="00253BDC"/>
    <w:rsid w:val="00264690"/>
    <w:rsid w:val="002809B9"/>
    <w:rsid w:val="00285032"/>
    <w:rsid w:val="00290F2F"/>
    <w:rsid w:val="002A088E"/>
    <w:rsid w:val="002A22E1"/>
    <w:rsid w:val="002C09B5"/>
    <w:rsid w:val="002C76AB"/>
    <w:rsid w:val="002F1FD0"/>
    <w:rsid w:val="00301AA0"/>
    <w:rsid w:val="003154A6"/>
    <w:rsid w:val="00330245"/>
    <w:rsid w:val="00365684"/>
    <w:rsid w:val="0037264C"/>
    <w:rsid w:val="003A2D56"/>
    <w:rsid w:val="003C29FD"/>
    <w:rsid w:val="003E4295"/>
    <w:rsid w:val="003F54D6"/>
    <w:rsid w:val="004024A0"/>
    <w:rsid w:val="00411EAB"/>
    <w:rsid w:val="00423D58"/>
    <w:rsid w:val="00425603"/>
    <w:rsid w:val="0043294D"/>
    <w:rsid w:val="004411BE"/>
    <w:rsid w:val="00457939"/>
    <w:rsid w:val="00473482"/>
    <w:rsid w:val="00481CF7"/>
    <w:rsid w:val="004938BC"/>
    <w:rsid w:val="004A416A"/>
    <w:rsid w:val="004B6562"/>
    <w:rsid w:val="004B760C"/>
    <w:rsid w:val="004C5BC4"/>
    <w:rsid w:val="004D69D5"/>
    <w:rsid w:val="00554E89"/>
    <w:rsid w:val="00566A9D"/>
    <w:rsid w:val="005A6245"/>
    <w:rsid w:val="005B7670"/>
    <w:rsid w:val="005B7AE3"/>
    <w:rsid w:val="005C2D08"/>
    <w:rsid w:val="005C4ADF"/>
    <w:rsid w:val="005E13C8"/>
    <w:rsid w:val="005F5D2B"/>
    <w:rsid w:val="006075F1"/>
    <w:rsid w:val="00623D9B"/>
    <w:rsid w:val="006268F5"/>
    <w:rsid w:val="00651404"/>
    <w:rsid w:val="00660956"/>
    <w:rsid w:val="00660D4E"/>
    <w:rsid w:val="00675796"/>
    <w:rsid w:val="006A0AA6"/>
    <w:rsid w:val="006A3301"/>
    <w:rsid w:val="006B66FF"/>
    <w:rsid w:val="006E2DE1"/>
    <w:rsid w:val="006E70C8"/>
    <w:rsid w:val="006F5119"/>
    <w:rsid w:val="00704539"/>
    <w:rsid w:val="00721680"/>
    <w:rsid w:val="00726A25"/>
    <w:rsid w:val="0073705D"/>
    <w:rsid w:val="007403D1"/>
    <w:rsid w:val="00751F9B"/>
    <w:rsid w:val="007558AD"/>
    <w:rsid w:val="00764C19"/>
    <w:rsid w:val="00780FD5"/>
    <w:rsid w:val="007B0A9C"/>
    <w:rsid w:val="007B0E06"/>
    <w:rsid w:val="007C1B66"/>
    <w:rsid w:val="007C53AC"/>
    <w:rsid w:val="007D53F9"/>
    <w:rsid w:val="007E7C57"/>
    <w:rsid w:val="007F1054"/>
    <w:rsid w:val="008052D6"/>
    <w:rsid w:val="00856E1D"/>
    <w:rsid w:val="008677D0"/>
    <w:rsid w:val="00882664"/>
    <w:rsid w:val="00882691"/>
    <w:rsid w:val="00883F6D"/>
    <w:rsid w:val="008B2078"/>
    <w:rsid w:val="008B6183"/>
    <w:rsid w:val="008D4EC2"/>
    <w:rsid w:val="00907BD2"/>
    <w:rsid w:val="00907E4E"/>
    <w:rsid w:val="00911794"/>
    <w:rsid w:val="00913E08"/>
    <w:rsid w:val="00932A98"/>
    <w:rsid w:val="00962450"/>
    <w:rsid w:val="00967524"/>
    <w:rsid w:val="00991E91"/>
    <w:rsid w:val="009C409E"/>
    <w:rsid w:val="009E4B24"/>
    <w:rsid w:val="009E5483"/>
    <w:rsid w:val="00A25A5A"/>
    <w:rsid w:val="00A44493"/>
    <w:rsid w:val="00A60E4E"/>
    <w:rsid w:val="00A61F1E"/>
    <w:rsid w:val="00A6590F"/>
    <w:rsid w:val="00A732F3"/>
    <w:rsid w:val="00AC6858"/>
    <w:rsid w:val="00AF7C61"/>
    <w:rsid w:val="00B42D94"/>
    <w:rsid w:val="00B4481D"/>
    <w:rsid w:val="00B74740"/>
    <w:rsid w:val="00B76CE8"/>
    <w:rsid w:val="00B85049"/>
    <w:rsid w:val="00B97CAD"/>
    <w:rsid w:val="00BE117F"/>
    <w:rsid w:val="00BF31CE"/>
    <w:rsid w:val="00C229B1"/>
    <w:rsid w:val="00C44806"/>
    <w:rsid w:val="00C649BC"/>
    <w:rsid w:val="00C67128"/>
    <w:rsid w:val="00C72789"/>
    <w:rsid w:val="00CA29D2"/>
    <w:rsid w:val="00CA6C01"/>
    <w:rsid w:val="00CB2D61"/>
    <w:rsid w:val="00CD386E"/>
    <w:rsid w:val="00CE29F8"/>
    <w:rsid w:val="00D26ADA"/>
    <w:rsid w:val="00D43FAE"/>
    <w:rsid w:val="00DE5B21"/>
    <w:rsid w:val="00E37C24"/>
    <w:rsid w:val="00E45519"/>
    <w:rsid w:val="00E54C7F"/>
    <w:rsid w:val="00E63129"/>
    <w:rsid w:val="00E90C24"/>
    <w:rsid w:val="00EB4FDD"/>
    <w:rsid w:val="00F001F4"/>
    <w:rsid w:val="00F0174E"/>
    <w:rsid w:val="00F11483"/>
    <w:rsid w:val="00F266AB"/>
    <w:rsid w:val="00F306DE"/>
    <w:rsid w:val="00F359B0"/>
    <w:rsid w:val="00F626E8"/>
    <w:rsid w:val="00F67B36"/>
    <w:rsid w:val="00F73251"/>
    <w:rsid w:val="00F97592"/>
    <w:rsid w:val="00FA6289"/>
    <w:rsid w:val="00FC3422"/>
    <w:rsid w:val="0224B4EC"/>
    <w:rsid w:val="032B162E"/>
    <w:rsid w:val="0DEB7974"/>
    <w:rsid w:val="0FFFAED9"/>
    <w:rsid w:val="14F2B054"/>
    <w:rsid w:val="15C0FADF"/>
    <w:rsid w:val="15C7BC75"/>
    <w:rsid w:val="2284FEFA"/>
    <w:rsid w:val="250151E2"/>
    <w:rsid w:val="27FA416C"/>
    <w:rsid w:val="28CA281F"/>
    <w:rsid w:val="29025545"/>
    <w:rsid w:val="2F4720EF"/>
    <w:rsid w:val="2FDA2346"/>
    <w:rsid w:val="33A7D258"/>
    <w:rsid w:val="3789AFDD"/>
    <w:rsid w:val="3B111C42"/>
    <w:rsid w:val="3B874334"/>
    <w:rsid w:val="3C7972A3"/>
    <w:rsid w:val="3E5835E6"/>
    <w:rsid w:val="409B0476"/>
    <w:rsid w:val="42553EFE"/>
    <w:rsid w:val="45A8285B"/>
    <w:rsid w:val="46F56138"/>
    <w:rsid w:val="488AF519"/>
    <w:rsid w:val="4B082DD4"/>
    <w:rsid w:val="4FC0597E"/>
    <w:rsid w:val="502B5761"/>
    <w:rsid w:val="504B385A"/>
    <w:rsid w:val="505C3515"/>
    <w:rsid w:val="5540C056"/>
    <w:rsid w:val="55D82055"/>
    <w:rsid w:val="5E35367D"/>
    <w:rsid w:val="5EB7D29B"/>
    <w:rsid w:val="5F962AE7"/>
    <w:rsid w:val="63F77D08"/>
    <w:rsid w:val="64EE4394"/>
    <w:rsid w:val="65BB5AA7"/>
    <w:rsid w:val="6A077EFE"/>
    <w:rsid w:val="6B3BB57D"/>
    <w:rsid w:val="7231DB5D"/>
    <w:rsid w:val="73E78198"/>
    <w:rsid w:val="79096D44"/>
    <w:rsid w:val="7A81BF31"/>
    <w:rsid w:val="7BB32EA7"/>
    <w:rsid w:val="7D014014"/>
    <w:rsid w:val="7F0AC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B8BD3EE"/>
  <w15:docId w15:val="{90CF8FFE-0E07-4D44-B4A5-E4E1AC48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E91"/>
    <w:pPr>
      <w:spacing w:line="253" w:lineRule="atLeast"/>
    </w:pPr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32089"/>
    <w:pPr>
      <w:keepNext/>
      <w:keepLines/>
      <w:spacing w:line="276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6E70C8"/>
    <w:rPr>
      <w:u w:val="single"/>
    </w:rPr>
  </w:style>
  <w:style w:type="paragraph" w:styleId="Sidehoved">
    <w:name w:val="header"/>
    <w:basedOn w:val="Normal"/>
    <w:rsid w:val="00CA29D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6469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290F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90F2F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A6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fon">
    <w:name w:val="Kolofon"/>
    <w:basedOn w:val="Normal"/>
    <w:rsid w:val="00B42D94"/>
    <w:pPr>
      <w:framePr w:hSpace="142" w:wrap="around" w:vAnchor="page" w:hAnchor="page" w:x="8903" w:y="2553"/>
      <w:spacing w:line="260" w:lineRule="atLeast"/>
      <w:suppressOverlap/>
    </w:pPr>
    <w:rPr>
      <w:rFonts w:eastAsia="Calibri" w:cs="Arial"/>
      <w:sz w:val="18"/>
      <w:szCs w:val="22"/>
      <w:lang w:eastAsia="en-US"/>
    </w:rPr>
  </w:style>
  <w:style w:type="paragraph" w:customStyle="1" w:styleId="KolofonDato">
    <w:name w:val="KolofonDato"/>
    <w:basedOn w:val="Normal"/>
    <w:rsid w:val="00991E91"/>
    <w:pPr>
      <w:framePr w:hSpace="567" w:wrap="auto" w:hAnchor="text" w:x="8846" w:y="4254"/>
      <w:spacing w:line="219" w:lineRule="atLeast"/>
    </w:pPr>
    <w:rPr>
      <w:b/>
      <w:sz w:val="19"/>
      <w:lang w:val="nb-NO"/>
    </w:rPr>
  </w:style>
  <w:style w:type="paragraph" w:customStyle="1" w:styleId="KolofonText">
    <w:name w:val="KolofonText"/>
    <w:basedOn w:val="Normal"/>
    <w:rsid w:val="00991E91"/>
    <w:pPr>
      <w:spacing w:line="219" w:lineRule="atLeast"/>
    </w:pPr>
    <w:rPr>
      <w:color w:val="666666"/>
      <w:sz w:val="19"/>
    </w:rPr>
  </w:style>
  <w:style w:type="paragraph" w:customStyle="1" w:styleId="KolofonPrefix">
    <w:name w:val="KolofonPrefix"/>
    <w:basedOn w:val="KolofonText"/>
    <w:rsid w:val="00660D4E"/>
    <w:rPr>
      <w:b/>
    </w:rPr>
  </w:style>
  <w:style w:type="character" w:customStyle="1" w:styleId="Overskrift1Tegn">
    <w:name w:val="Overskrift 1 Tegn"/>
    <w:basedOn w:val="Standardskrifttypeiafsnit"/>
    <w:link w:val="Overskrift1"/>
    <w:rsid w:val="00232089"/>
    <w:rPr>
      <w:rFonts w:ascii="Arial" w:eastAsiaTheme="majorEastAsia" w:hAnsi="Arial" w:cstheme="majorBidi"/>
      <w:b/>
      <w:bCs/>
      <w:sz w:val="22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5E1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7F759A21DE0C43A0623A72A809AFD4" ma:contentTypeVersion="13" ma:contentTypeDescription="Opret et nyt dokument." ma:contentTypeScope="" ma:versionID="de568c53136753a7a68a9e830a36d8cd">
  <xsd:schema xmlns:xsd="http://www.w3.org/2001/XMLSchema" xmlns:xs="http://www.w3.org/2001/XMLSchema" xmlns:p="http://schemas.microsoft.com/office/2006/metadata/properties" xmlns:ns2="d627c422-1016-483b-8f2e-3f0f9fa73034" xmlns:ns3="5a43c42b-1a4d-4cf2-bc11-e69f4d123ede" targetNamespace="http://schemas.microsoft.com/office/2006/metadata/properties" ma:root="true" ma:fieldsID="0d9e474dac7b07067c942b2c15fdd605" ns2:_="" ns3:_="">
    <xsd:import namespace="d627c422-1016-483b-8f2e-3f0f9fa73034"/>
    <xsd:import namespace="5a43c42b-1a4d-4cf2-bc11-e69f4d123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c422-1016-483b-8f2e-3f0f9fa7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108febd6-0a5e-4c61-8eef-62daee41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3c42b-1a4d-4cf2-bc11-e69f4d123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43c42b-1a4d-4cf2-bc11-e69f4d123ede">
      <UserInfo>
        <DisplayName>Palle Jonas Olsen</DisplayName>
        <AccountId>12</AccountId>
        <AccountType/>
      </UserInfo>
      <UserInfo>
        <DisplayName>Dorrit Ekström</DisplayName>
        <AccountId>10</AccountId>
        <AccountType/>
      </UserInfo>
      <UserInfo>
        <DisplayName>Lars Jensen</DisplayName>
        <AccountId>13</AccountId>
        <AccountType/>
      </UserInfo>
      <UserInfo>
        <DisplayName>Birgitte Hansen</DisplayName>
        <AccountId>11</AccountId>
        <AccountType/>
      </UserInfo>
      <UserInfo>
        <DisplayName>Lise Blædel Møller</DisplayName>
        <AccountId>6</AccountId>
        <AccountType/>
      </UserInfo>
    </SharedWithUsers>
    <lcf76f155ced4ddcb4097134ff3c332f xmlns="d627c422-1016-483b-8f2e-3f0f9fa730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C4B23-8EE3-4D53-82C6-6C593A508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A1A83-C5C9-4307-9F84-4AEF0BF40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7c422-1016-483b-8f2e-3f0f9fa73034"/>
    <ds:schemaRef ds:uri="5a43c42b-1a4d-4cf2-bc11-e69f4d123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B894A-F815-4B17-A024-6A77AC0C6C90}">
  <ds:schemaRefs>
    <ds:schemaRef ds:uri="http://schemas.microsoft.com/office/2006/metadata/properties"/>
    <ds:schemaRef ds:uri="http://schemas.microsoft.com/office/infopath/2007/PartnerControls"/>
    <ds:schemaRef ds:uri="5a43c42b-1a4d-4cf2-bc11-e69f4d123ede"/>
    <ds:schemaRef ds:uri="d627c422-1016-483b-8f2e-3f0f9fa730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1</TotalTime>
  <Pages>1</Pages>
  <Words>187</Words>
  <Characters>1223</Characters>
  <Application>Microsoft Office Word</Application>
  <DocSecurity>0</DocSecurity>
  <Lines>152</Lines>
  <Paragraphs>24</Paragraphs>
  <ScaleCrop>false</ScaleCrop>
  <Company>Vordingborg Kommune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med logo</dc:title>
  <dc:creator>amep</dc:creator>
  <cp:lastModifiedBy>Lise Blædel Møller</cp:lastModifiedBy>
  <cp:revision>2</cp:revision>
  <cp:lastPrinted>2022-07-28T13:45:00Z</cp:lastPrinted>
  <dcterms:created xsi:type="dcterms:W3CDTF">2024-08-06T07:58:00Z</dcterms:created>
  <dcterms:modified xsi:type="dcterms:W3CDTF">2024-08-06T07:58:00Z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{4CEF8172-2250-469F-841E-B460A7D76C96}</vt:lpwstr>
  </property>
  <property fmtid="{D5CDD505-2E9C-101B-9397-08002B2CF9AE}" pid="3" name="MediaServiceImageTags">
    <vt:lpwstr/>
  </property>
  <property fmtid="{D5CDD505-2E9C-101B-9397-08002B2CF9AE}" pid="4" name="ContentTypeId">
    <vt:lpwstr>0x010100437F759A21DE0C43A0623A72A809AFD4</vt:lpwstr>
  </property>
</Properties>
</file>